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05" w:rsidRPr="006363D9" w:rsidRDefault="00D06005" w:rsidP="00D06005">
      <w:pPr>
        <w:spacing w:before="100" w:beforeAutospacing="1" w:after="100" w:afterAutospacing="1" w:line="240" w:lineRule="auto"/>
        <w:jc w:val="center"/>
        <w:outlineLvl w:val="2"/>
        <w:rPr>
          <w:rFonts w:ascii="Arial" w:eastAsia="Times New Roman" w:hAnsi="Arial" w:cs="Arial"/>
          <w:b/>
          <w:bCs/>
          <w:color w:val="474747"/>
          <w:spacing w:val="3"/>
          <w:sz w:val="39"/>
          <w:szCs w:val="39"/>
          <w:lang w:eastAsia="en-GB"/>
        </w:rPr>
      </w:pPr>
      <w:r w:rsidRPr="006363D9">
        <w:rPr>
          <w:rFonts w:ascii="Arial" w:eastAsia="Times New Roman" w:hAnsi="Arial" w:cs="Arial"/>
          <w:b/>
          <w:bCs/>
          <w:color w:val="474747"/>
          <w:spacing w:val="3"/>
          <w:sz w:val="39"/>
          <w:szCs w:val="39"/>
          <w:lang w:eastAsia="en-GB"/>
        </w:rPr>
        <w:t xml:space="preserve">500W Electric Bike Conversion Kit + 36v/13amp </w:t>
      </w:r>
      <w:proofErr w:type="spellStart"/>
      <w:r>
        <w:rPr>
          <w:rFonts w:ascii="Arial" w:eastAsia="Times New Roman" w:hAnsi="Arial" w:cs="Arial"/>
          <w:b/>
          <w:bCs/>
          <w:color w:val="474747"/>
          <w:spacing w:val="3"/>
          <w:sz w:val="39"/>
          <w:szCs w:val="39"/>
          <w:lang w:eastAsia="en-GB"/>
        </w:rPr>
        <w:t>Downtube</w:t>
      </w:r>
      <w:proofErr w:type="spellEnd"/>
      <w:r>
        <w:rPr>
          <w:rFonts w:ascii="Arial" w:eastAsia="Times New Roman" w:hAnsi="Arial" w:cs="Arial"/>
          <w:b/>
          <w:bCs/>
          <w:color w:val="474747"/>
          <w:spacing w:val="3"/>
          <w:sz w:val="39"/>
          <w:szCs w:val="39"/>
          <w:lang w:eastAsia="en-GB"/>
        </w:rPr>
        <w:t xml:space="preserve"> </w:t>
      </w:r>
      <w:r w:rsidRPr="006363D9">
        <w:rPr>
          <w:rFonts w:ascii="Arial" w:eastAsia="Times New Roman" w:hAnsi="Arial" w:cs="Arial"/>
          <w:b/>
          <w:bCs/>
          <w:color w:val="474747"/>
          <w:spacing w:val="3"/>
          <w:sz w:val="39"/>
          <w:szCs w:val="39"/>
          <w:lang w:eastAsia="en-GB"/>
        </w:rPr>
        <w:t>Lithium Battery</w:t>
      </w:r>
    </w:p>
    <w:p w:rsidR="00D06005" w:rsidRPr="006363D9" w:rsidRDefault="00D06005" w:rsidP="00D06005">
      <w:pPr>
        <w:spacing w:before="100" w:beforeAutospacing="1" w:after="100" w:afterAutospacing="1" w:line="240" w:lineRule="auto"/>
        <w:jc w:val="center"/>
        <w:outlineLvl w:val="5"/>
        <w:rPr>
          <w:rFonts w:ascii="Arial" w:eastAsia="Times New Roman" w:hAnsi="Arial" w:cs="Arial"/>
          <w:b/>
          <w:bCs/>
          <w:color w:val="FF0000"/>
          <w:spacing w:val="3"/>
          <w:sz w:val="33"/>
          <w:szCs w:val="33"/>
          <w:lang w:eastAsia="en-GB"/>
        </w:rPr>
      </w:pPr>
      <w:proofErr w:type="gramStart"/>
      <w:r w:rsidRPr="006363D9">
        <w:rPr>
          <w:rFonts w:ascii="Arial" w:eastAsia="Times New Roman" w:hAnsi="Arial" w:cs="Arial"/>
          <w:b/>
          <w:bCs/>
          <w:color w:val="FF0000"/>
          <w:spacing w:val="3"/>
          <w:sz w:val="33"/>
          <w:szCs w:val="33"/>
          <w:lang w:eastAsia="en-GB"/>
        </w:rPr>
        <w:t>Questions?</w:t>
      </w:r>
      <w:proofErr w:type="gramEnd"/>
      <w:r w:rsidRPr="006363D9">
        <w:rPr>
          <w:rFonts w:ascii="Arial" w:eastAsia="Times New Roman" w:hAnsi="Arial" w:cs="Arial"/>
          <w:b/>
          <w:bCs/>
          <w:color w:val="FF0000"/>
          <w:spacing w:val="3"/>
          <w:sz w:val="33"/>
          <w:szCs w:val="33"/>
          <w:lang w:eastAsia="en-GB"/>
        </w:rPr>
        <w:t xml:space="preserve"> Phone our Helpline now: </w:t>
      </w:r>
      <w:r w:rsidRPr="006363D9">
        <w:rPr>
          <w:rFonts w:ascii="Arial" w:eastAsia="Times New Roman" w:hAnsi="Arial" w:cs="Arial"/>
          <w:b/>
          <w:bCs/>
          <w:color w:val="FF0000"/>
          <w:spacing w:val="3"/>
          <w:sz w:val="33"/>
          <w:szCs w:val="33"/>
          <w:lang w:eastAsia="en-GB"/>
        </w:rPr>
        <w:br/>
      </w:r>
      <w:hyperlink r:id="rId6" w:history="1">
        <w:r>
          <w:rPr>
            <w:rFonts w:ascii="Arial" w:eastAsia="Times New Roman" w:hAnsi="Arial" w:cs="Arial"/>
            <w:b/>
            <w:bCs/>
            <w:color w:val="111555"/>
            <w:spacing w:val="3"/>
            <w:sz w:val="33"/>
            <w:szCs w:val="33"/>
            <w:u w:val="single"/>
            <w:lang w:eastAsia="en-GB"/>
          </w:rPr>
          <w:t xml:space="preserve">+44 </w:t>
        </w:r>
        <w:r w:rsidRPr="006363D9">
          <w:rPr>
            <w:rFonts w:ascii="Arial" w:eastAsia="Times New Roman" w:hAnsi="Arial" w:cs="Arial"/>
            <w:b/>
            <w:bCs/>
            <w:color w:val="111555"/>
            <w:spacing w:val="3"/>
            <w:sz w:val="33"/>
            <w:szCs w:val="33"/>
            <w:u w:val="single"/>
            <w:lang w:eastAsia="en-GB"/>
          </w:rPr>
          <w:t>1438 986 007</w:t>
        </w:r>
      </w:hyperlink>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Everything you need to convert your pushbike into an electric bike, including: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Motor: 36V 500W brushless hub motor, Certificated to EN 15194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 xml:space="preserve">Front or Rear Wheel </w:t>
      </w:r>
      <w:proofErr w:type="spellStart"/>
      <w:r w:rsidRPr="006363D9">
        <w:rPr>
          <w:rFonts w:ascii="Arial" w:eastAsia="Times New Roman" w:hAnsi="Arial" w:cs="Arial"/>
          <w:b/>
          <w:bCs/>
          <w:color w:val="474747"/>
          <w:spacing w:val="3"/>
          <w:kern w:val="36"/>
          <w:sz w:val="30"/>
          <w:szCs w:val="30"/>
          <w:lang w:eastAsia="en-GB"/>
        </w:rPr>
        <w:t>Wheel</w:t>
      </w:r>
      <w:proofErr w:type="spellEnd"/>
      <w:r w:rsidRPr="006363D9">
        <w:rPr>
          <w:rFonts w:ascii="Arial" w:eastAsia="Times New Roman" w:hAnsi="Arial" w:cs="Arial"/>
          <w:b/>
          <w:bCs/>
          <w:color w:val="474747"/>
          <w:spacing w:val="3"/>
          <w:kern w:val="36"/>
          <w:sz w:val="30"/>
          <w:szCs w:val="30"/>
          <w:lang w:eastAsia="en-GB"/>
        </w:rPr>
        <w:t xml:space="preserve"> size - Choose from 20 inch </w:t>
      </w:r>
      <w:r>
        <w:rPr>
          <w:rFonts w:ascii="Arial" w:eastAsia="Times New Roman" w:hAnsi="Arial" w:cs="Arial"/>
          <w:b/>
          <w:bCs/>
          <w:color w:val="474747"/>
          <w:spacing w:val="3"/>
          <w:kern w:val="36"/>
          <w:sz w:val="30"/>
          <w:szCs w:val="30"/>
          <w:lang w:eastAsia="en-GB"/>
        </w:rPr>
        <w:t xml:space="preserve">24 inch </w:t>
      </w:r>
      <w:r w:rsidRPr="006363D9">
        <w:rPr>
          <w:rFonts w:ascii="Arial" w:eastAsia="Times New Roman" w:hAnsi="Arial" w:cs="Arial"/>
          <w:b/>
          <w:bCs/>
          <w:color w:val="474747"/>
          <w:spacing w:val="3"/>
          <w:kern w:val="36"/>
          <w:sz w:val="30"/>
          <w:szCs w:val="30"/>
          <w:lang w:eastAsia="en-GB"/>
        </w:rPr>
        <w:t>26 inch, 27.5 inch, 700c and 28 inch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36 V/13 Amp Lithium Ion</w:t>
      </w:r>
      <w:r>
        <w:rPr>
          <w:rFonts w:ascii="Arial" w:eastAsia="Times New Roman" w:hAnsi="Arial" w:cs="Arial"/>
          <w:b/>
          <w:bCs/>
          <w:color w:val="474747"/>
          <w:spacing w:val="3"/>
          <w:kern w:val="36"/>
          <w:sz w:val="30"/>
          <w:szCs w:val="30"/>
          <w:lang w:eastAsia="en-GB"/>
        </w:rPr>
        <w:t xml:space="preserve"> </w:t>
      </w:r>
      <w:proofErr w:type="spellStart"/>
      <w:r>
        <w:rPr>
          <w:rFonts w:ascii="Arial" w:eastAsia="Times New Roman" w:hAnsi="Arial" w:cs="Arial"/>
          <w:b/>
          <w:bCs/>
          <w:color w:val="474747"/>
          <w:spacing w:val="3"/>
          <w:kern w:val="36"/>
          <w:sz w:val="30"/>
          <w:szCs w:val="30"/>
          <w:lang w:eastAsia="en-GB"/>
        </w:rPr>
        <w:t>Downtube</w:t>
      </w:r>
      <w:proofErr w:type="spellEnd"/>
      <w:r w:rsidRPr="006363D9">
        <w:rPr>
          <w:rFonts w:ascii="Arial" w:eastAsia="Times New Roman" w:hAnsi="Arial" w:cs="Arial"/>
          <w:b/>
          <w:bCs/>
          <w:color w:val="474747"/>
          <w:spacing w:val="3"/>
          <w:kern w:val="36"/>
          <w:sz w:val="30"/>
          <w:szCs w:val="30"/>
          <w:lang w:eastAsia="en-GB"/>
        </w:rPr>
        <w:t xml:space="preserve"> Battery </w:t>
      </w:r>
      <w:r>
        <w:rPr>
          <w:rFonts w:ascii="Arial" w:eastAsia="Times New Roman" w:hAnsi="Arial" w:cs="Arial"/>
          <w:b/>
          <w:bCs/>
          <w:color w:val="474747"/>
          <w:spacing w:val="3"/>
          <w:kern w:val="36"/>
          <w:sz w:val="30"/>
          <w:szCs w:val="30"/>
          <w:lang w:eastAsia="en-GB"/>
        </w:rPr>
        <w:t>(Detachable and lockable)</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Throttle: thumb type. (</w:t>
      </w:r>
      <w:proofErr w:type="gramStart"/>
      <w:r w:rsidRPr="006363D9">
        <w:rPr>
          <w:rFonts w:ascii="Arial" w:eastAsia="Times New Roman" w:hAnsi="Arial" w:cs="Arial"/>
          <w:b/>
          <w:bCs/>
          <w:color w:val="474747"/>
          <w:spacing w:val="3"/>
          <w:kern w:val="36"/>
          <w:sz w:val="30"/>
          <w:szCs w:val="30"/>
          <w:lang w:eastAsia="en-GB"/>
        </w:rPr>
        <w:t>or</w:t>
      </w:r>
      <w:proofErr w:type="gramEnd"/>
      <w:r w:rsidRPr="006363D9">
        <w:rPr>
          <w:rFonts w:ascii="Arial" w:eastAsia="Times New Roman" w:hAnsi="Arial" w:cs="Arial"/>
          <w:b/>
          <w:bCs/>
          <w:color w:val="474747"/>
          <w:spacing w:val="3"/>
          <w:kern w:val="36"/>
          <w:sz w:val="30"/>
          <w:szCs w:val="30"/>
          <w:lang w:eastAsia="en-GB"/>
        </w:rPr>
        <w:t xml:space="preserve"> Twist Grip by request)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Brake levers: Electric levers that also cut the power when applied.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Waterproof Wiring </w:t>
      </w:r>
    </w:p>
    <w:p w:rsidR="00D06005"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proofErr w:type="gramStart"/>
      <w:r>
        <w:rPr>
          <w:rFonts w:ascii="Arial" w:eastAsia="Times New Roman" w:hAnsi="Arial" w:cs="Arial"/>
          <w:b/>
          <w:bCs/>
          <w:color w:val="474747"/>
          <w:spacing w:val="3"/>
          <w:kern w:val="36"/>
          <w:sz w:val="30"/>
          <w:szCs w:val="30"/>
          <w:lang w:eastAsia="en-GB"/>
        </w:rPr>
        <w:t>Pedal Assist Sensor.</w:t>
      </w:r>
      <w:proofErr w:type="gramEnd"/>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proofErr w:type="gramStart"/>
      <w:r>
        <w:rPr>
          <w:rFonts w:ascii="Arial" w:eastAsia="Times New Roman" w:hAnsi="Arial" w:cs="Arial"/>
          <w:b/>
          <w:bCs/>
          <w:color w:val="474747"/>
          <w:spacing w:val="3"/>
          <w:kern w:val="36"/>
          <w:sz w:val="30"/>
          <w:szCs w:val="30"/>
          <w:lang w:eastAsia="en-GB"/>
        </w:rPr>
        <w:t>Advanced  LC</w:t>
      </w:r>
      <w:r w:rsidRPr="006363D9">
        <w:rPr>
          <w:rFonts w:ascii="Arial" w:eastAsia="Times New Roman" w:hAnsi="Arial" w:cs="Arial"/>
          <w:b/>
          <w:bCs/>
          <w:color w:val="474747"/>
          <w:spacing w:val="3"/>
          <w:kern w:val="36"/>
          <w:sz w:val="30"/>
          <w:szCs w:val="30"/>
          <w:lang w:eastAsia="en-GB"/>
        </w:rPr>
        <w:t>D</w:t>
      </w:r>
      <w:proofErr w:type="gramEnd"/>
      <w:r w:rsidRPr="006363D9">
        <w:rPr>
          <w:rFonts w:ascii="Arial" w:eastAsia="Times New Roman" w:hAnsi="Arial" w:cs="Arial"/>
          <w:b/>
          <w:bCs/>
          <w:color w:val="474747"/>
          <w:spacing w:val="3"/>
          <w:kern w:val="36"/>
          <w:sz w:val="30"/>
          <w:szCs w:val="30"/>
          <w:lang w:eastAsia="en-GB"/>
        </w:rPr>
        <w:t xml:space="preserve"> Handlebar Display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Pr>
          <w:rFonts w:ascii="Arial" w:eastAsia="Times New Roman" w:hAnsi="Arial" w:cs="Arial"/>
          <w:b/>
          <w:bCs/>
          <w:color w:val="474747"/>
          <w:spacing w:val="3"/>
          <w:kern w:val="36"/>
          <w:sz w:val="30"/>
          <w:szCs w:val="30"/>
          <w:lang w:eastAsia="en-GB"/>
        </w:rPr>
        <w:t>Torque plate</w:t>
      </w:r>
      <w:r w:rsidRPr="006363D9">
        <w:rPr>
          <w:rFonts w:ascii="Arial" w:eastAsia="Times New Roman" w:hAnsi="Arial" w:cs="Arial"/>
          <w:b/>
          <w:bCs/>
          <w:color w:val="474747"/>
          <w:spacing w:val="3"/>
          <w:kern w:val="36"/>
          <w:sz w:val="30"/>
          <w:szCs w:val="30"/>
          <w:lang w:eastAsia="en-GB"/>
        </w:rPr>
        <w:t>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Crank Puller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Pr>
          <w:rFonts w:ascii="Arial" w:eastAsia="Times New Roman" w:hAnsi="Arial" w:cs="Arial"/>
          <w:b/>
          <w:bCs/>
          <w:color w:val="474747"/>
          <w:spacing w:val="3"/>
          <w:kern w:val="36"/>
          <w:sz w:val="30"/>
          <w:szCs w:val="30"/>
          <w:lang w:eastAsia="en-GB"/>
        </w:rPr>
        <w:t xml:space="preserve">110 / </w:t>
      </w:r>
      <w:r w:rsidRPr="006363D9">
        <w:rPr>
          <w:rFonts w:ascii="Arial" w:eastAsia="Times New Roman" w:hAnsi="Arial" w:cs="Arial"/>
          <w:b/>
          <w:bCs/>
          <w:color w:val="474747"/>
          <w:spacing w:val="3"/>
          <w:kern w:val="36"/>
          <w:sz w:val="30"/>
          <w:szCs w:val="30"/>
          <w:lang w:eastAsia="en-GB"/>
        </w:rPr>
        <w:t>240 Volt Charger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Installation Video providing full and easy to follow directions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After sales help and advice freely given by Phone or Email.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Comprehensi</w:t>
      </w:r>
      <w:r>
        <w:rPr>
          <w:rFonts w:ascii="Arial" w:eastAsia="Times New Roman" w:hAnsi="Arial" w:cs="Arial"/>
          <w:b/>
          <w:bCs/>
          <w:color w:val="474747"/>
          <w:spacing w:val="3"/>
          <w:kern w:val="36"/>
          <w:sz w:val="30"/>
          <w:szCs w:val="30"/>
          <w:lang w:eastAsia="en-GB"/>
        </w:rPr>
        <w:t>ve instructions</w:t>
      </w:r>
      <w:r w:rsidRPr="006363D9">
        <w:rPr>
          <w:rFonts w:ascii="Arial" w:eastAsia="Times New Roman" w:hAnsi="Arial" w:cs="Arial"/>
          <w:b/>
          <w:bCs/>
          <w:color w:val="474747"/>
          <w:spacing w:val="3"/>
          <w:kern w:val="36"/>
          <w:sz w:val="30"/>
          <w:szCs w:val="30"/>
          <w:lang w:eastAsia="en-GB"/>
        </w:rPr>
        <w:t> </w:t>
      </w: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 xml:space="preserve">12 Months No </w:t>
      </w:r>
      <w:proofErr w:type="gramStart"/>
      <w:r w:rsidRPr="006363D9">
        <w:rPr>
          <w:rFonts w:ascii="Arial" w:eastAsia="Times New Roman" w:hAnsi="Arial" w:cs="Arial"/>
          <w:b/>
          <w:bCs/>
          <w:color w:val="474747"/>
          <w:spacing w:val="3"/>
          <w:kern w:val="36"/>
          <w:sz w:val="30"/>
          <w:szCs w:val="30"/>
          <w:lang w:eastAsia="en-GB"/>
        </w:rPr>
        <w:t>Quibble</w:t>
      </w:r>
      <w:proofErr w:type="gramEnd"/>
      <w:r w:rsidRPr="006363D9">
        <w:rPr>
          <w:rFonts w:ascii="Arial" w:eastAsia="Times New Roman" w:hAnsi="Arial" w:cs="Arial"/>
          <w:b/>
          <w:bCs/>
          <w:color w:val="474747"/>
          <w:spacing w:val="3"/>
          <w:kern w:val="36"/>
          <w:sz w:val="30"/>
          <w:szCs w:val="30"/>
          <w:lang w:eastAsia="en-GB"/>
        </w:rPr>
        <w:t xml:space="preserve"> Warranty </w:t>
      </w:r>
    </w:p>
    <w:p w:rsidR="00D06005" w:rsidRPr="006363D9" w:rsidRDefault="00D06005" w:rsidP="00D06005">
      <w:pPr>
        <w:numPr>
          <w:ilvl w:val="0"/>
          <w:numId w:val="1"/>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Pr>
          <w:rFonts w:ascii="Arial" w:eastAsia="Times New Roman" w:hAnsi="Arial" w:cs="Arial"/>
          <w:color w:val="474747"/>
          <w:spacing w:val="3"/>
          <w:sz w:val="24"/>
          <w:szCs w:val="24"/>
          <w:lang w:eastAsia="en-GB"/>
        </w:rPr>
        <w:t xml:space="preserve">Free Express Courier Delivery </w:t>
      </w:r>
    </w:p>
    <w:p w:rsidR="00D06005" w:rsidRPr="006363D9" w:rsidRDefault="00D06005" w:rsidP="00D06005">
      <w:pPr>
        <w:numPr>
          <w:ilvl w:val="0"/>
          <w:numId w:val="1"/>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Wheel material: Double walled alloy rim with Stainless Steel spokes to withstand extra tension. </w:t>
      </w:r>
    </w:p>
    <w:p w:rsidR="00D06005" w:rsidRPr="006363D9" w:rsidRDefault="00D06005" w:rsidP="00D06005">
      <w:pPr>
        <w:numPr>
          <w:ilvl w:val="0"/>
          <w:numId w:val="1"/>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lastRenderedPageBreak/>
        <w:t>Brake compatibility: Compatible with both disc brakes and V-brakes </w:t>
      </w:r>
    </w:p>
    <w:p w:rsidR="00D06005" w:rsidRPr="006363D9" w:rsidRDefault="00D06005" w:rsidP="00D06005">
      <w:pPr>
        <w:numPr>
          <w:ilvl w:val="0"/>
          <w:numId w:val="1"/>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Fork compatibility: Minimum 100mm between fork drop-outs (which is the vast majority of forks) with 10mm drop-out </w:t>
      </w:r>
    </w:p>
    <w:p w:rsidR="00D06005" w:rsidRPr="006363D9" w:rsidRDefault="00D06005" w:rsidP="00D06005">
      <w:pPr>
        <w:numPr>
          <w:ilvl w:val="0"/>
          <w:numId w:val="1"/>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3 day service for European Deliveries </w:t>
      </w:r>
    </w:p>
    <w:p w:rsidR="00D06005" w:rsidRPr="006363D9" w:rsidRDefault="00D06005" w:rsidP="00D06005">
      <w:pPr>
        <w:spacing w:before="100" w:beforeAutospacing="1" w:after="100" w:afterAutospacing="1" w:line="240" w:lineRule="auto"/>
        <w:jc w:val="center"/>
        <w:outlineLvl w:val="5"/>
        <w:rPr>
          <w:rFonts w:ascii="Arial" w:eastAsia="Times New Roman" w:hAnsi="Arial" w:cs="Arial"/>
          <w:b/>
          <w:bCs/>
          <w:color w:val="FF0000"/>
          <w:spacing w:val="3"/>
          <w:sz w:val="33"/>
          <w:szCs w:val="33"/>
          <w:lang w:eastAsia="en-GB"/>
        </w:rPr>
      </w:pPr>
      <w:r w:rsidRPr="006363D9">
        <w:rPr>
          <w:rFonts w:ascii="Arial" w:eastAsia="Times New Roman" w:hAnsi="Arial" w:cs="Arial"/>
          <w:b/>
          <w:bCs/>
          <w:color w:val="FF0000"/>
          <w:spacing w:val="3"/>
          <w:sz w:val="33"/>
          <w:szCs w:val="33"/>
          <w:lang w:eastAsia="en-GB"/>
        </w:rPr>
        <w:t>CALL OUR HELPLINE: </w:t>
      </w:r>
      <w:r w:rsidRPr="006363D9">
        <w:rPr>
          <w:rFonts w:ascii="Arial" w:eastAsia="Times New Roman" w:hAnsi="Arial" w:cs="Arial"/>
          <w:b/>
          <w:bCs/>
          <w:color w:val="FF0000"/>
          <w:spacing w:val="3"/>
          <w:sz w:val="33"/>
          <w:szCs w:val="33"/>
          <w:lang w:eastAsia="en-GB"/>
        </w:rPr>
        <w:br/>
      </w:r>
      <w:hyperlink r:id="rId7" w:history="1">
        <w:r w:rsidRPr="006363D9">
          <w:rPr>
            <w:rFonts w:ascii="Arial" w:eastAsia="Times New Roman" w:hAnsi="Arial" w:cs="Arial"/>
            <w:b/>
            <w:bCs/>
            <w:color w:val="111555"/>
            <w:spacing w:val="3"/>
            <w:sz w:val="33"/>
            <w:szCs w:val="33"/>
            <w:u w:val="single"/>
            <w:lang w:eastAsia="en-GB"/>
          </w:rPr>
          <w:t>01438 986 007</w:t>
        </w:r>
      </w:hyperlink>
    </w:p>
    <w:p w:rsidR="00D06005" w:rsidRPr="006363D9" w:rsidRDefault="00D06005" w:rsidP="00D06005">
      <w:pPr>
        <w:spacing w:before="100" w:beforeAutospacing="1" w:after="100" w:afterAutospacing="1" w:line="240" w:lineRule="auto"/>
        <w:jc w:val="both"/>
        <w:outlineLvl w:val="4"/>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PAS Function -</w:t>
      </w:r>
      <w:r>
        <w:rPr>
          <w:rFonts w:ascii="Arial" w:eastAsia="Times New Roman" w:hAnsi="Arial" w:cs="Arial"/>
          <w:color w:val="474747"/>
          <w:spacing w:val="3"/>
          <w:sz w:val="24"/>
          <w:szCs w:val="24"/>
          <w:lang w:eastAsia="en-GB"/>
        </w:rPr>
        <w:t xml:space="preserve"> </w:t>
      </w:r>
      <w:r w:rsidRPr="006363D9">
        <w:rPr>
          <w:rFonts w:ascii="Arial" w:eastAsia="Times New Roman" w:hAnsi="Arial" w:cs="Arial"/>
          <w:color w:val="474747"/>
          <w:spacing w:val="3"/>
          <w:sz w:val="24"/>
          <w:szCs w:val="24"/>
          <w:lang w:eastAsia="en-GB"/>
        </w:rPr>
        <w:t>Our Electric Bike Conversion Kit package combines a Pedal Assistance System with an advanced LCD Handlebar Monitor which not only gives you 5 levels of power but also displays your speed, journey distance, time, average speed, cruise control and speed limiter (If required !!) </w:t>
      </w:r>
    </w:p>
    <w:p w:rsidR="00D06005" w:rsidRPr="006363D9" w:rsidRDefault="00D06005" w:rsidP="00D06005">
      <w:pPr>
        <w:spacing w:before="100" w:beforeAutospacing="1" w:after="100" w:afterAutospacing="1" w:line="240" w:lineRule="auto"/>
        <w:jc w:val="both"/>
        <w:outlineLvl w:val="4"/>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This 500 Watt Kit produces real Power, Hills</w:t>
      </w:r>
      <w:r>
        <w:rPr>
          <w:rFonts w:ascii="Arial" w:eastAsia="Times New Roman" w:hAnsi="Arial" w:cs="Arial"/>
          <w:color w:val="474747"/>
          <w:spacing w:val="3"/>
          <w:sz w:val="24"/>
          <w:szCs w:val="24"/>
          <w:lang w:eastAsia="en-GB"/>
        </w:rPr>
        <w:t xml:space="preserve"> just </w:t>
      </w:r>
      <w:proofErr w:type="gramStart"/>
      <w:r w:rsidRPr="006363D9">
        <w:rPr>
          <w:rFonts w:ascii="Arial" w:eastAsia="Times New Roman" w:hAnsi="Arial" w:cs="Arial"/>
          <w:color w:val="474747"/>
          <w:spacing w:val="3"/>
          <w:sz w:val="24"/>
          <w:szCs w:val="24"/>
          <w:lang w:eastAsia="en-GB"/>
        </w:rPr>
        <w:t>disappear !!!!</w:t>
      </w:r>
      <w:proofErr w:type="gramEnd"/>
      <w:r w:rsidRPr="006363D9">
        <w:rPr>
          <w:rFonts w:ascii="Arial" w:eastAsia="Times New Roman" w:hAnsi="Arial" w:cs="Arial"/>
          <w:color w:val="474747"/>
          <w:spacing w:val="3"/>
          <w:sz w:val="24"/>
          <w:szCs w:val="24"/>
          <w:lang w:eastAsia="en-GB"/>
        </w:rPr>
        <w:t>, Dependent upon conditions, speeds of 30mph can be achieved.</w:t>
      </w:r>
    </w:p>
    <w:p w:rsidR="00D06005" w:rsidRPr="006363D9" w:rsidRDefault="00D06005" w:rsidP="00D06005">
      <w:pPr>
        <w:spacing w:before="100" w:beforeAutospacing="1" w:after="100" w:afterAutospacing="1" w:line="240" w:lineRule="auto"/>
        <w:jc w:val="both"/>
        <w:outlineLvl w:val="4"/>
        <w:rPr>
          <w:rFonts w:ascii="Arial" w:eastAsia="Times New Roman" w:hAnsi="Arial" w:cs="Arial"/>
          <w:color w:val="474747"/>
          <w:spacing w:val="3"/>
          <w:sz w:val="24"/>
          <w:szCs w:val="24"/>
          <w:lang w:eastAsia="en-GB"/>
        </w:rPr>
      </w:pPr>
      <w:proofErr w:type="gramStart"/>
      <w:r w:rsidRPr="006363D9">
        <w:rPr>
          <w:rFonts w:ascii="Arial" w:eastAsia="Times New Roman" w:hAnsi="Arial" w:cs="Arial"/>
          <w:color w:val="474747"/>
          <w:spacing w:val="3"/>
          <w:sz w:val="24"/>
          <w:szCs w:val="24"/>
          <w:lang w:eastAsia="en-GB"/>
        </w:rPr>
        <w:t xml:space="preserve">Demonstration </w:t>
      </w:r>
      <w:proofErr w:type="spellStart"/>
      <w:r w:rsidRPr="006363D9">
        <w:rPr>
          <w:rFonts w:ascii="Arial" w:eastAsia="Times New Roman" w:hAnsi="Arial" w:cs="Arial"/>
          <w:color w:val="474747"/>
          <w:spacing w:val="3"/>
          <w:sz w:val="24"/>
          <w:szCs w:val="24"/>
          <w:lang w:eastAsia="en-GB"/>
        </w:rPr>
        <w:t>EBikes</w:t>
      </w:r>
      <w:proofErr w:type="spellEnd"/>
      <w:r w:rsidRPr="006363D9">
        <w:rPr>
          <w:rFonts w:ascii="Arial" w:eastAsia="Times New Roman" w:hAnsi="Arial" w:cs="Arial"/>
          <w:color w:val="474747"/>
          <w:spacing w:val="3"/>
          <w:sz w:val="24"/>
          <w:szCs w:val="24"/>
          <w:lang w:eastAsia="en-GB"/>
        </w:rPr>
        <w:t xml:space="preserve"> available for you to try at our premises.</w:t>
      </w:r>
      <w:proofErr w:type="gramEnd"/>
      <w:r w:rsidRPr="006363D9">
        <w:rPr>
          <w:rFonts w:ascii="Arial" w:eastAsia="Times New Roman" w:hAnsi="Arial" w:cs="Arial"/>
          <w:color w:val="474747"/>
          <w:spacing w:val="3"/>
          <w:sz w:val="24"/>
          <w:szCs w:val="24"/>
          <w:lang w:eastAsia="en-GB"/>
        </w:rPr>
        <w:t> </w:t>
      </w:r>
    </w:p>
    <w:p w:rsidR="00D06005" w:rsidRPr="006363D9" w:rsidRDefault="00D06005" w:rsidP="00D06005">
      <w:pPr>
        <w:spacing w:before="100" w:beforeAutospacing="1" w:after="100" w:afterAutospacing="1" w:line="240" w:lineRule="auto"/>
        <w:jc w:val="both"/>
        <w:outlineLvl w:val="4"/>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Battery All our 36 volt Batteries are mad</w:t>
      </w:r>
      <w:r>
        <w:rPr>
          <w:rFonts w:ascii="Arial" w:eastAsia="Times New Roman" w:hAnsi="Arial" w:cs="Arial"/>
          <w:color w:val="474747"/>
          <w:spacing w:val="3"/>
          <w:sz w:val="24"/>
          <w:szCs w:val="24"/>
          <w:lang w:eastAsia="en-GB"/>
        </w:rPr>
        <w:t xml:space="preserve">e up with High Quality Lithium - </w:t>
      </w:r>
      <w:r w:rsidRPr="006363D9">
        <w:rPr>
          <w:rFonts w:ascii="Arial" w:eastAsia="Times New Roman" w:hAnsi="Arial" w:cs="Arial"/>
          <w:color w:val="474747"/>
          <w:spacing w:val="3"/>
          <w:sz w:val="24"/>
          <w:szCs w:val="24"/>
          <w:lang w:eastAsia="en-GB"/>
        </w:rPr>
        <w:t xml:space="preserve">ion cells with an industry leading capacity of 13ah. With its sleek design, the frame battery is made to pack an enormous amount of power in a small package. </w:t>
      </w:r>
      <w:proofErr w:type="gramStart"/>
      <w:r w:rsidRPr="006363D9">
        <w:rPr>
          <w:rFonts w:ascii="Arial" w:eastAsia="Times New Roman" w:hAnsi="Arial" w:cs="Arial"/>
          <w:color w:val="474747"/>
          <w:spacing w:val="3"/>
          <w:sz w:val="24"/>
          <w:szCs w:val="24"/>
          <w:lang w:eastAsia="en-GB"/>
        </w:rPr>
        <w:t>It’s</w:t>
      </w:r>
      <w:proofErr w:type="gramEnd"/>
      <w:r w:rsidRPr="006363D9">
        <w:rPr>
          <w:rFonts w:ascii="Arial" w:eastAsia="Times New Roman" w:hAnsi="Arial" w:cs="Arial"/>
          <w:color w:val="474747"/>
          <w:spacing w:val="3"/>
          <w:sz w:val="24"/>
          <w:szCs w:val="24"/>
          <w:lang w:eastAsia="en-GB"/>
        </w:rPr>
        <w:t xml:space="preserve"> low mounting position on the bike down-tube creates a low centre of gravity for excellent </w:t>
      </w:r>
      <w:proofErr w:type="spellStart"/>
      <w:r w:rsidRPr="006363D9">
        <w:rPr>
          <w:rFonts w:ascii="Arial" w:eastAsia="Times New Roman" w:hAnsi="Arial" w:cs="Arial"/>
          <w:color w:val="474747"/>
          <w:spacing w:val="3"/>
          <w:sz w:val="24"/>
          <w:szCs w:val="24"/>
          <w:lang w:eastAsia="en-GB"/>
        </w:rPr>
        <w:t>maneuverability</w:t>
      </w:r>
      <w:proofErr w:type="spellEnd"/>
      <w:r w:rsidRPr="006363D9">
        <w:rPr>
          <w:rFonts w:ascii="Arial" w:eastAsia="Times New Roman" w:hAnsi="Arial" w:cs="Arial"/>
          <w:color w:val="474747"/>
          <w:spacing w:val="3"/>
          <w:sz w:val="24"/>
          <w:szCs w:val="24"/>
          <w:lang w:eastAsia="en-GB"/>
        </w:rPr>
        <w:t xml:space="preserve"> - customers have reported over 65 miles range on one charge. (</w:t>
      </w:r>
      <w:proofErr w:type="gramStart"/>
      <w:r w:rsidRPr="006363D9">
        <w:rPr>
          <w:rFonts w:ascii="Arial" w:eastAsia="Times New Roman" w:hAnsi="Arial" w:cs="Arial"/>
          <w:color w:val="474747"/>
          <w:spacing w:val="3"/>
          <w:sz w:val="24"/>
          <w:szCs w:val="24"/>
          <w:lang w:eastAsia="en-GB"/>
        </w:rPr>
        <w:t>obviously</w:t>
      </w:r>
      <w:proofErr w:type="gramEnd"/>
      <w:r w:rsidRPr="006363D9">
        <w:rPr>
          <w:rFonts w:ascii="Arial" w:eastAsia="Times New Roman" w:hAnsi="Arial" w:cs="Arial"/>
          <w:color w:val="474747"/>
          <w:spacing w:val="3"/>
          <w:sz w:val="24"/>
          <w:szCs w:val="24"/>
          <w:lang w:eastAsia="en-GB"/>
        </w:rPr>
        <w:t xml:space="preserve"> dependent upon many variables) </w:t>
      </w:r>
    </w:p>
    <w:p w:rsidR="00D06005" w:rsidRPr="006363D9" w:rsidRDefault="00D06005" w:rsidP="00D06005">
      <w:pPr>
        <w:spacing w:before="100" w:beforeAutospacing="1" w:after="100" w:afterAutospacing="1" w:line="240" w:lineRule="auto"/>
        <w:jc w:val="both"/>
        <w:outlineLvl w:val="4"/>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 xml:space="preserve">We have converted many hundreds of bikes – This Electric Bike Conversion Kit is made to our specification and is designed specifically for the </w:t>
      </w:r>
      <w:proofErr w:type="gramStart"/>
      <w:r w:rsidRPr="006363D9">
        <w:rPr>
          <w:rFonts w:ascii="Arial" w:eastAsia="Times New Roman" w:hAnsi="Arial" w:cs="Arial"/>
          <w:color w:val="474747"/>
          <w:spacing w:val="3"/>
          <w:sz w:val="24"/>
          <w:szCs w:val="24"/>
          <w:lang w:eastAsia="en-GB"/>
        </w:rPr>
        <w:t>undulating</w:t>
      </w:r>
      <w:r>
        <w:rPr>
          <w:rFonts w:ascii="Arial" w:eastAsia="Times New Roman" w:hAnsi="Arial" w:cs="Arial"/>
          <w:color w:val="474747"/>
          <w:spacing w:val="3"/>
          <w:sz w:val="24"/>
          <w:szCs w:val="24"/>
          <w:lang w:eastAsia="en-GB"/>
        </w:rPr>
        <w:t xml:space="preserve"> </w:t>
      </w:r>
      <w:r w:rsidRPr="006363D9">
        <w:rPr>
          <w:rFonts w:ascii="Arial" w:eastAsia="Times New Roman" w:hAnsi="Arial" w:cs="Arial"/>
          <w:color w:val="474747"/>
          <w:spacing w:val="3"/>
          <w:sz w:val="24"/>
          <w:szCs w:val="24"/>
          <w:lang w:eastAsia="en-GB"/>
        </w:rPr>
        <w:t xml:space="preserve"> terrain</w:t>
      </w:r>
      <w:proofErr w:type="gramEnd"/>
      <w:r w:rsidRPr="006363D9">
        <w:rPr>
          <w:rFonts w:ascii="Arial" w:eastAsia="Times New Roman" w:hAnsi="Arial" w:cs="Arial"/>
          <w:color w:val="474747"/>
          <w:spacing w:val="3"/>
          <w:sz w:val="24"/>
          <w:szCs w:val="24"/>
          <w:lang w:eastAsia="en-GB"/>
        </w:rPr>
        <w:t xml:space="preserve"> (Not the flat streets of China)  </w:t>
      </w:r>
    </w:p>
    <w:p w:rsidR="00D06005" w:rsidRPr="006363D9" w:rsidRDefault="00D06005" w:rsidP="00D06005">
      <w:pPr>
        <w:spacing w:after="0" w:line="240" w:lineRule="auto"/>
        <w:rPr>
          <w:rFonts w:ascii="Arial" w:eastAsia="Times New Roman" w:hAnsi="Arial" w:cs="Arial"/>
          <w:color w:val="474747"/>
          <w:sz w:val="36"/>
          <w:szCs w:val="36"/>
          <w:lang w:eastAsia="en-GB"/>
        </w:rPr>
      </w:pPr>
    </w:p>
    <w:p w:rsidR="00D06005" w:rsidRPr="006363D9" w:rsidRDefault="00D06005" w:rsidP="00D06005">
      <w:pPr>
        <w:spacing w:before="100" w:beforeAutospacing="1" w:after="100" w:afterAutospacing="1" w:line="240" w:lineRule="auto"/>
        <w:outlineLvl w:val="0"/>
        <w:rPr>
          <w:rFonts w:ascii="Arial" w:eastAsia="Times New Roman" w:hAnsi="Arial" w:cs="Arial"/>
          <w:b/>
          <w:bCs/>
          <w:color w:val="474747"/>
          <w:spacing w:val="3"/>
          <w:kern w:val="36"/>
          <w:sz w:val="30"/>
          <w:szCs w:val="30"/>
          <w:lang w:eastAsia="en-GB"/>
        </w:rPr>
      </w:pPr>
      <w:r w:rsidRPr="006363D9">
        <w:rPr>
          <w:rFonts w:ascii="Arial" w:eastAsia="Times New Roman" w:hAnsi="Arial" w:cs="Arial"/>
          <w:b/>
          <w:bCs/>
          <w:color w:val="474747"/>
          <w:spacing w:val="3"/>
          <w:kern w:val="36"/>
          <w:sz w:val="30"/>
          <w:szCs w:val="30"/>
          <w:lang w:eastAsia="en-GB"/>
        </w:rPr>
        <w:t>Why you should buy your Electric Bike Conversion Kit from us:</w:t>
      </w:r>
    </w:p>
    <w:p w:rsidR="00D06005" w:rsidRPr="006363D9" w:rsidRDefault="00D06005" w:rsidP="00D06005">
      <w:pPr>
        <w:numPr>
          <w:ilvl w:val="0"/>
          <w:numId w:val="2"/>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 xml:space="preserve">We have Hundreds of kits in stock at our UK base in </w:t>
      </w:r>
      <w:proofErr w:type="spellStart"/>
      <w:r w:rsidRPr="006363D9">
        <w:rPr>
          <w:rFonts w:ascii="Arial" w:eastAsia="Times New Roman" w:hAnsi="Arial" w:cs="Arial"/>
          <w:color w:val="474747"/>
          <w:spacing w:val="3"/>
          <w:sz w:val="24"/>
          <w:szCs w:val="24"/>
          <w:lang w:eastAsia="en-GB"/>
        </w:rPr>
        <w:t>Datchworth</w:t>
      </w:r>
      <w:proofErr w:type="spellEnd"/>
      <w:r w:rsidRPr="006363D9">
        <w:rPr>
          <w:rFonts w:ascii="Arial" w:eastAsia="Times New Roman" w:hAnsi="Arial" w:cs="Arial"/>
          <w:color w:val="474747"/>
          <w:spacing w:val="3"/>
          <w:sz w:val="24"/>
          <w:szCs w:val="24"/>
          <w:lang w:eastAsia="en-GB"/>
        </w:rPr>
        <w:t>, Hertfordshire </w:t>
      </w:r>
    </w:p>
    <w:p w:rsidR="00D06005" w:rsidRPr="006363D9" w:rsidRDefault="00D06005" w:rsidP="00D06005">
      <w:pPr>
        <w:numPr>
          <w:ilvl w:val="0"/>
          <w:numId w:val="2"/>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24 Hour dispatch (or you can collect)</w:t>
      </w:r>
    </w:p>
    <w:p w:rsidR="00D06005" w:rsidRPr="006363D9" w:rsidRDefault="00D06005" w:rsidP="00D06005">
      <w:pPr>
        <w:numPr>
          <w:ilvl w:val="0"/>
          <w:numId w:val="2"/>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We are specialists - Electric Bikes are our business.</w:t>
      </w:r>
    </w:p>
    <w:p w:rsidR="00D06005" w:rsidRPr="006363D9" w:rsidRDefault="00D06005" w:rsidP="00D06005">
      <w:pPr>
        <w:numPr>
          <w:ilvl w:val="0"/>
          <w:numId w:val="2"/>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 xml:space="preserve">We have Demonstration Bikes for you to try before you buy if you </w:t>
      </w:r>
      <w:proofErr w:type="gramStart"/>
      <w:r w:rsidRPr="006363D9">
        <w:rPr>
          <w:rFonts w:ascii="Arial" w:eastAsia="Times New Roman" w:hAnsi="Arial" w:cs="Arial"/>
          <w:color w:val="474747"/>
          <w:spacing w:val="3"/>
          <w:sz w:val="24"/>
          <w:szCs w:val="24"/>
          <w:lang w:eastAsia="en-GB"/>
        </w:rPr>
        <w:t>wish,</w:t>
      </w:r>
      <w:proofErr w:type="gramEnd"/>
      <w:r w:rsidRPr="006363D9">
        <w:rPr>
          <w:rFonts w:ascii="Arial" w:eastAsia="Times New Roman" w:hAnsi="Arial" w:cs="Arial"/>
          <w:color w:val="474747"/>
          <w:spacing w:val="3"/>
          <w:sz w:val="24"/>
          <w:szCs w:val="24"/>
          <w:lang w:eastAsia="en-GB"/>
        </w:rPr>
        <w:t xml:space="preserve"> we know you will be impressed.</w:t>
      </w:r>
    </w:p>
    <w:p w:rsidR="00D06005" w:rsidRPr="006363D9" w:rsidRDefault="00D06005" w:rsidP="00D06005">
      <w:pPr>
        <w:numPr>
          <w:ilvl w:val="0"/>
          <w:numId w:val="2"/>
        </w:numPr>
        <w:spacing w:before="100" w:beforeAutospacing="1" w:after="100" w:afterAutospacing="1" w:line="240" w:lineRule="auto"/>
        <w:ind w:left="1219" w:right="499"/>
        <w:jc w:val="both"/>
        <w:rPr>
          <w:rFonts w:ascii="Arial" w:eastAsia="Times New Roman" w:hAnsi="Arial" w:cs="Arial"/>
          <w:color w:val="474747"/>
          <w:spacing w:val="3"/>
          <w:sz w:val="24"/>
          <w:szCs w:val="24"/>
          <w:lang w:eastAsia="en-GB"/>
        </w:rPr>
      </w:pPr>
      <w:r w:rsidRPr="006363D9">
        <w:rPr>
          <w:rFonts w:ascii="Arial" w:eastAsia="Times New Roman" w:hAnsi="Arial" w:cs="Arial"/>
          <w:color w:val="474747"/>
          <w:spacing w:val="3"/>
          <w:sz w:val="24"/>
          <w:szCs w:val="24"/>
          <w:lang w:eastAsia="en-GB"/>
        </w:rPr>
        <w:t>We offer unlimited help and advice by phone or Email.</w:t>
      </w:r>
    </w:p>
    <w:p w:rsidR="00D06005" w:rsidRDefault="00D06005" w:rsidP="00D06005">
      <w:pPr>
        <w:spacing w:before="100" w:beforeAutospacing="1" w:after="100" w:afterAutospacing="1" w:line="240" w:lineRule="auto"/>
        <w:ind w:left="859" w:right="499"/>
        <w:jc w:val="both"/>
        <w:rPr>
          <w:rFonts w:ascii="Arial" w:eastAsia="Times New Roman" w:hAnsi="Arial" w:cs="Arial"/>
          <w:b/>
          <w:bCs/>
          <w:color w:val="111555"/>
          <w:spacing w:val="3"/>
          <w:sz w:val="24"/>
          <w:szCs w:val="24"/>
          <w:u w:val="single"/>
          <w:lang w:eastAsia="en-GB"/>
        </w:rPr>
      </w:pPr>
      <w:r w:rsidRPr="006363D9">
        <w:rPr>
          <w:rFonts w:ascii="Arial" w:eastAsia="Times New Roman" w:hAnsi="Arial" w:cs="Arial"/>
          <w:color w:val="474747"/>
          <w:spacing w:val="3"/>
          <w:sz w:val="24"/>
          <w:szCs w:val="24"/>
          <w:lang w:eastAsia="en-GB"/>
        </w:rPr>
        <w:t xml:space="preserve"> </w:t>
      </w:r>
      <w:proofErr w:type="gramStart"/>
      <w:r w:rsidRPr="006363D9">
        <w:rPr>
          <w:rFonts w:ascii="Arial" w:eastAsia="Times New Roman" w:hAnsi="Arial" w:cs="Arial"/>
          <w:color w:val="474747"/>
          <w:spacing w:val="3"/>
          <w:sz w:val="24"/>
          <w:szCs w:val="24"/>
          <w:lang w:eastAsia="en-GB"/>
        </w:rPr>
        <w:t>call</w:t>
      </w:r>
      <w:proofErr w:type="gramEnd"/>
      <w:r w:rsidRPr="006363D9">
        <w:rPr>
          <w:rFonts w:ascii="Arial" w:eastAsia="Times New Roman" w:hAnsi="Arial" w:cs="Arial"/>
          <w:color w:val="474747"/>
          <w:spacing w:val="3"/>
          <w:sz w:val="24"/>
          <w:szCs w:val="24"/>
          <w:lang w:eastAsia="en-GB"/>
        </w:rPr>
        <w:t xml:space="preserve"> our </w:t>
      </w:r>
      <w:r>
        <w:rPr>
          <w:rFonts w:ascii="Arial" w:eastAsia="Times New Roman" w:hAnsi="Arial" w:cs="Arial"/>
          <w:color w:val="474747"/>
          <w:spacing w:val="3"/>
          <w:sz w:val="24"/>
          <w:szCs w:val="24"/>
          <w:lang w:eastAsia="en-GB"/>
        </w:rPr>
        <w:t xml:space="preserve">UK Based </w:t>
      </w:r>
      <w:r w:rsidRPr="006363D9">
        <w:rPr>
          <w:rFonts w:ascii="Arial" w:eastAsia="Times New Roman" w:hAnsi="Arial" w:cs="Arial"/>
          <w:color w:val="474747"/>
          <w:spacing w:val="3"/>
          <w:sz w:val="24"/>
          <w:szCs w:val="24"/>
          <w:lang w:eastAsia="en-GB"/>
        </w:rPr>
        <w:t>helpline for details: </w:t>
      </w:r>
      <w:hyperlink r:id="rId8" w:history="1">
        <w:r>
          <w:rPr>
            <w:rFonts w:ascii="Arial" w:eastAsia="Times New Roman" w:hAnsi="Arial" w:cs="Arial"/>
            <w:b/>
            <w:bCs/>
            <w:color w:val="111555"/>
            <w:spacing w:val="3"/>
            <w:sz w:val="24"/>
            <w:szCs w:val="24"/>
            <w:u w:val="single"/>
            <w:lang w:eastAsia="en-GB"/>
          </w:rPr>
          <w:t xml:space="preserve">+44 </w:t>
        </w:r>
        <w:r w:rsidRPr="006363D9">
          <w:rPr>
            <w:rFonts w:ascii="Arial" w:eastAsia="Times New Roman" w:hAnsi="Arial" w:cs="Arial"/>
            <w:b/>
            <w:bCs/>
            <w:color w:val="111555"/>
            <w:spacing w:val="3"/>
            <w:sz w:val="24"/>
            <w:szCs w:val="24"/>
            <w:u w:val="single"/>
            <w:lang w:eastAsia="en-GB"/>
          </w:rPr>
          <w:t>1438 986</w:t>
        </w:r>
        <w:r>
          <w:rPr>
            <w:rFonts w:ascii="Arial" w:eastAsia="Times New Roman" w:hAnsi="Arial" w:cs="Arial"/>
            <w:b/>
            <w:bCs/>
            <w:color w:val="111555"/>
            <w:spacing w:val="3"/>
            <w:sz w:val="24"/>
            <w:szCs w:val="24"/>
            <w:u w:val="single"/>
            <w:lang w:eastAsia="en-GB"/>
          </w:rPr>
          <w:t> </w:t>
        </w:r>
        <w:r w:rsidRPr="006363D9">
          <w:rPr>
            <w:rFonts w:ascii="Arial" w:eastAsia="Times New Roman" w:hAnsi="Arial" w:cs="Arial"/>
            <w:b/>
            <w:bCs/>
            <w:color w:val="111555"/>
            <w:spacing w:val="3"/>
            <w:sz w:val="24"/>
            <w:szCs w:val="24"/>
            <w:u w:val="single"/>
            <w:lang w:eastAsia="en-GB"/>
          </w:rPr>
          <w:t>007</w:t>
        </w:r>
      </w:hyperlink>
    </w:p>
    <w:p w:rsidR="0091285A" w:rsidRDefault="0091285A">
      <w:pPr>
        <w:rPr>
          <w:lang w:val="uk-UA"/>
        </w:rPr>
      </w:pPr>
    </w:p>
    <w:p w:rsidR="00D06005" w:rsidRDefault="00D06005">
      <w:pPr>
        <w:rPr>
          <w:lang w:val="uk-UA"/>
        </w:rPr>
      </w:pPr>
    </w:p>
    <w:p w:rsidR="00D06005" w:rsidRDefault="00D06005">
      <w:pPr>
        <w:rPr>
          <w:lang w:val="uk-UA"/>
        </w:rPr>
      </w:pPr>
    </w:p>
    <w:p w:rsidR="00D06005" w:rsidRDefault="00D06005">
      <w:pPr>
        <w:rPr>
          <w:lang w:val="uk-UA"/>
        </w:rPr>
      </w:pPr>
    </w:p>
    <w:p w:rsidR="00D06005" w:rsidRDefault="00D06005">
      <w:pPr>
        <w:rPr>
          <w:lang w:val="uk-UA"/>
        </w:rPr>
      </w:pPr>
    </w:p>
    <w:p w:rsidR="00D06005" w:rsidRPr="007F54C8" w:rsidRDefault="00D06005" w:rsidP="00D06005">
      <w:pPr>
        <w:jc w:val="center"/>
        <w:rPr>
          <w:rFonts w:ascii="Times New Roman" w:hAnsi="Times New Roman" w:cs="Times New Roman"/>
          <w:sz w:val="28"/>
          <w:szCs w:val="28"/>
          <w:lang w:val="es-ES"/>
        </w:rPr>
      </w:pPr>
      <w:r w:rsidRPr="007F54C8">
        <w:rPr>
          <w:rFonts w:ascii="Times New Roman" w:hAnsi="Times New Roman" w:cs="Times New Roman"/>
          <w:sz w:val="28"/>
          <w:szCs w:val="28"/>
          <w:lang w:val="es-ES"/>
        </w:rPr>
        <w:t>Kit de conversión 500W para bicicleta eléctrica + Downtube batería de litio 36V/13amp</w:t>
      </w:r>
    </w:p>
    <w:p w:rsidR="00D06005" w:rsidRPr="002D44A9" w:rsidRDefault="00D06005" w:rsidP="00D06005">
      <w:pPr>
        <w:jc w:val="center"/>
        <w:rPr>
          <w:rFonts w:ascii="Times New Roman" w:hAnsi="Times New Roman" w:cs="Times New Roman"/>
          <w:color w:val="FF0000"/>
          <w:sz w:val="28"/>
          <w:szCs w:val="28"/>
          <w:lang w:val="es-ES"/>
        </w:rPr>
      </w:pPr>
      <w:r w:rsidRPr="002D44A9">
        <w:rPr>
          <w:rFonts w:ascii="Times New Roman" w:hAnsi="Times New Roman" w:cs="Times New Roman"/>
          <w:color w:val="FF0000"/>
          <w:sz w:val="28"/>
          <w:szCs w:val="28"/>
          <w:lang w:val="es-ES"/>
        </w:rPr>
        <w:t>Si tienes preguntas, llámenos a nuestra línea de ayuda ahora mismo:</w:t>
      </w:r>
    </w:p>
    <w:p w:rsidR="00D06005" w:rsidRPr="007F54C8" w:rsidRDefault="00D06005" w:rsidP="00D06005">
      <w:pPr>
        <w:jc w:val="center"/>
        <w:rPr>
          <w:rFonts w:ascii="Arial" w:eastAsia="Times New Roman" w:hAnsi="Arial" w:cs="Arial"/>
          <w:b/>
          <w:bCs/>
          <w:color w:val="111555"/>
          <w:spacing w:val="3"/>
          <w:sz w:val="33"/>
          <w:szCs w:val="33"/>
          <w:u w:val="single"/>
          <w:lang w:val="es-ES" w:eastAsia="en-GB"/>
        </w:rPr>
      </w:pPr>
      <w:hyperlink r:id="rId9" w:history="1">
        <w:r w:rsidRPr="007F54C8">
          <w:rPr>
            <w:rFonts w:ascii="Arial" w:eastAsia="Times New Roman" w:hAnsi="Arial" w:cs="Arial"/>
            <w:b/>
            <w:bCs/>
            <w:color w:val="111555"/>
            <w:spacing w:val="3"/>
            <w:sz w:val="33"/>
            <w:szCs w:val="33"/>
            <w:u w:val="single"/>
            <w:lang w:val="es-ES" w:eastAsia="en-GB"/>
          </w:rPr>
          <w:t>+44 1438 986 007</w:t>
        </w:r>
      </w:hyperlink>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Todo lo necesario para transformar su bicicleta simple en bicicleta eléctrica, incluso:</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Motor: motor de cubo sin escobillas 36V 500W. Certificado según la norma EN 15194.</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 xml:space="preserve">Tamaño de rueda delantera y trasera: Elija </w:t>
      </w:r>
      <w:r>
        <w:rPr>
          <w:rFonts w:ascii="Times New Roman" w:hAnsi="Times New Roman" w:cs="Times New Roman"/>
          <w:sz w:val="28"/>
          <w:szCs w:val="28"/>
          <w:lang w:val="es-ES"/>
        </w:rPr>
        <w:t>entre</w:t>
      </w:r>
      <w:r w:rsidRPr="007F54C8">
        <w:rPr>
          <w:rFonts w:ascii="Times New Roman" w:hAnsi="Times New Roman" w:cs="Times New Roman"/>
          <w:sz w:val="28"/>
          <w:szCs w:val="28"/>
          <w:lang w:val="es-ES"/>
        </w:rPr>
        <w:t xml:space="preserve"> 20 pulgadas 24 pulgadas 26 pulgadas, 27,5 pulgadas, 700c y 28 pulgadas.</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Batería 36V/13 amp Litio-Ion (Desmontable y bloqueable).</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Throttle: tipo pulgar (o giro de estrangulador a petición).</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Palancas de frenos: palancas eléctricas que también cortan la potencia cuando se aplican.</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Cables a prueba de agua.</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Sensor de asistencia a pedaleo.</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Pantalla LCD avanzada de manillar.</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Placa de torsión.</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Extractor de manivela.</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Cargador de 110/240 voltios.</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Vídeo de instalación que proporciona instrucciones completas y fáciles de seguir.</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Ayuda y asesoramiento gratuitos por teléfono o correo electrónico después de venta.</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Instrucciones completas.</w:t>
      </w:r>
    </w:p>
    <w:p w:rsidR="00D06005" w:rsidRPr="007F54C8"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12 meses de garantía sin objeciones.</w:t>
      </w:r>
    </w:p>
    <w:p w:rsidR="00D06005" w:rsidRPr="007F54C8" w:rsidRDefault="00D06005" w:rsidP="00D06005">
      <w:pPr>
        <w:jc w:val="both"/>
        <w:rPr>
          <w:rFonts w:ascii="Times New Roman" w:hAnsi="Times New Roman" w:cs="Times New Roman"/>
          <w:sz w:val="28"/>
          <w:szCs w:val="28"/>
          <w:lang w:val="es-ES"/>
        </w:rPr>
      </w:pPr>
    </w:p>
    <w:p w:rsidR="00D06005" w:rsidRPr="007F54C8" w:rsidRDefault="00D06005" w:rsidP="00D06005">
      <w:pPr>
        <w:jc w:val="both"/>
        <w:rPr>
          <w:rFonts w:ascii="Times New Roman" w:hAnsi="Times New Roman" w:cs="Times New Roman"/>
          <w:sz w:val="28"/>
          <w:szCs w:val="28"/>
          <w:lang w:val="es-ES"/>
        </w:rPr>
      </w:pPr>
    </w:p>
    <w:p w:rsidR="00D06005" w:rsidRPr="007F54C8" w:rsidRDefault="00D06005" w:rsidP="00D06005">
      <w:pPr>
        <w:pStyle w:val="a3"/>
        <w:numPr>
          <w:ilvl w:val="0"/>
          <w:numId w:val="3"/>
        </w:num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Entrega con courier gratis</w:t>
      </w:r>
    </w:p>
    <w:p w:rsidR="00D06005" w:rsidRPr="007F54C8" w:rsidRDefault="00D06005" w:rsidP="00D06005">
      <w:pPr>
        <w:pStyle w:val="a3"/>
        <w:numPr>
          <w:ilvl w:val="0"/>
          <w:numId w:val="3"/>
        </w:num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 xml:space="preserve">Material de ruedas: Llanta de aleación de doble pared de acero inoxidable para soportar una tensión extra. </w:t>
      </w:r>
    </w:p>
    <w:p w:rsidR="00D06005" w:rsidRPr="007F54C8" w:rsidRDefault="00D06005" w:rsidP="00D06005">
      <w:pPr>
        <w:pStyle w:val="a3"/>
        <w:numPr>
          <w:ilvl w:val="0"/>
          <w:numId w:val="3"/>
        </w:num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Compatibilidad frenos: Compatible con frenos de disco y frenos V brake.</w:t>
      </w:r>
    </w:p>
    <w:p w:rsidR="00D06005" w:rsidRPr="007F54C8" w:rsidRDefault="00D06005" w:rsidP="00D06005">
      <w:pPr>
        <w:pStyle w:val="a3"/>
        <w:numPr>
          <w:ilvl w:val="0"/>
          <w:numId w:val="3"/>
        </w:num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Compatibilidad horquillas: 100 mm como mínimo entre punteras de horquilla (que es para la gran mayoría de horquillas) con punteras de 10 mm.</w:t>
      </w:r>
    </w:p>
    <w:p w:rsidR="00D06005" w:rsidRPr="007F54C8" w:rsidRDefault="00D06005" w:rsidP="00D06005">
      <w:pPr>
        <w:pStyle w:val="a3"/>
        <w:numPr>
          <w:ilvl w:val="0"/>
          <w:numId w:val="3"/>
        </w:num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Servicio de 3 días para las entregas europeas.</w:t>
      </w:r>
    </w:p>
    <w:p w:rsidR="00D06005" w:rsidRPr="007F54C8" w:rsidRDefault="00D06005" w:rsidP="00D06005">
      <w:pPr>
        <w:jc w:val="center"/>
        <w:rPr>
          <w:rFonts w:ascii="Times New Roman" w:hAnsi="Times New Roman" w:cs="Times New Roman"/>
          <w:sz w:val="28"/>
          <w:szCs w:val="28"/>
          <w:lang w:val="es-ES"/>
        </w:rPr>
      </w:pPr>
      <w:r w:rsidRPr="007F54C8">
        <w:rPr>
          <w:rFonts w:ascii="Times New Roman" w:hAnsi="Times New Roman" w:cs="Times New Roman"/>
          <w:sz w:val="28"/>
          <w:szCs w:val="28"/>
          <w:lang w:val="es-ES"/>
        </w:rPr>
        <w:t>LLAME A NUESTRA LÍNEA DE AYUDA:</w:t>
      </w:r>
    </w:p>
    <w:p w:rsidR="00D06005" w:rsidRPr="007F54C8" w:rsidRDefault="00D06005" w:rsidP="00D06005">
      <w:pPr>
        <w:jc w:val="center"/>
        <w:rPr>
          <w:rFonts w:ascii="Arial" w:eastAsia="Times New Roman" w:hAnsi="Arial" w:cs="Arial"/>
          <w:b/>
          <w:bCs/>
          <w:color w:val="111555"/>
          <w:spacing w:val="3"/>
          <w:sz w:val="33"/>
          <w:szCs w:val="33"/>
          <w:u w:val="single"/>
          <w:lang w:val="es-ES" w:eastAsia="en-GB"/>
        </w:rPr>
      </w:pPr>
      <w:hyperlink r:id="rId10" w:history="1">
        <w:r w:rsidRPr="007F54C8">
          <w:rPr>
            <w:rFonts w:ascii="Arial" w:eastAsia="Times New Roman" w:hAnsi="Arial" w:cs="Arial"/>
            <w:b/>
            <w:bCs/>
            <w:color w:val="111555"/>
            <w:spacing w:val="3"/>
            <w:sz w:val="33"/>
            <w:szCs w:val="33"/>
            <w:u w:val="single"/>
            <w:lang w:val="es-ES" w:eastAsia="en-GB"/>
          </w:rPr>
          <w:t>01438 986 007</w:t>
        </w:r>
      </w:hyperlink>
    </w:p>
    <w:p w:rsidR="00D06005" w:rsidRDefault="00D06005" w:rsidP="00D06005">
      <w:pPr>
        <w:jc w:val="both"/>
        <w:rPr>
          <w:rFonts w:ascii="Times New Roman" w:hAnsi="Times New Roman" w:cs="Times New Roman"/>
          <w:sz w:val="28"/>
          <w:szCs w:val="28"/>
          <w:lang w:val="es-ES"/>
        </w:rPr>
      </w:pPr>
      <w:r w:rsidRPr="007F54C8">
        <w:rPr>
          <w:rFonts w:ascii="Times New Roman" w:hAnsi="Times New Roman" w:cs="Times New Roman"/>
          <w:sz w:val="28"/>
          <w:szCs w:val="28"/>
          <w:lang w:val="es-ES"/>
        </w:rPr>
        <w:t xml:space="preserve">Función PAS </w:t>
      </w:r>
      <w:r>
        <w:rPr>
          <w:rFonts w:ascii="Times New Roman" w:hAnsi="Times New Roman" w:cs="Times New Roman"/>
          <w:sz w:val="28"/>
          <w:szCs w:val="28"/>
          <w:lang w:val="es-ES"/>
        </w:rPr>
        <w:t>–</w:t>
      </w:r>
      <w:r w:rsidRPr="007F54C8">
        <w:rPr>
          <w:rFonts w:ascii="Times New Roman" w:hAnsi="Times New Roman" w:cs="Times New Roman"/>
          <w:sz w:val="28"/>
          <w:szCs w:val="28"/>
          <w:lang w:val="es-ES"/>
        </w:rPr>
        <w:t xml:space="preserve"> </w:t>
      </w:r>
      <w:r>
        <w:rPr>
          <w:rFonts w:ascii="Times New Roman" w:hAnsi="Times New Roman" w:cs="Times New Roman"/>
          <w:sz w:val="28"/>
          <w:szCs w:val="28"/>
          <w:lang w:val="es-ES"/>
        </w:rPr>
        <w:t xml:space="preserve">Nuestro </w:t>
      </w:r>
      <w:r w:rsidRPr="007F54C8">
        <w:rPr>
          <w:rFonts w:ascii="Times New Roman" w:hAnsi="Times New Roman" w:cs="Times New Roman"/>
          <w:sz w:val="28"/>
          <w:szCs w:val="28"/>
          <w:lang w:val="es-ES"/>
        </w:rPr>
        <w:t>Kit de conversión para bicicleta eléctric</w:t>
      </w:r>
      <w:r>
        <w:rPr>
          <w:rFonts w:ascii="Times New Roman" w:hAnsi="Times New Roman" w:cs="Times New Roman"/>
          <w:sz w:val="28"/>
          <w:szCs w:val="28"/>
          <w:lang w:val="es-ES"/>
        </w:rPr>
        <w:t>a combina el Sistema de pedaleo asistido con p</w:t>
      </w:r>
      <w:r w:rsidRPr="007F54C8">
        <w:rPr>
          <w:rFonts w:ascii="Times New Roman" w:hAnsi="Times New Roman" w:cs="Times New Roman"/>
          <w:sz w:val="28"/>
          <w:szCs w:val="28"/>
          <w:lang w:val="es-ES"/>
        </w:rPr>
        <w:t>antalla LCD avanzada de manillar</w:t>
      </w:r>
      <w:r>
        <w:rPr>
          <w:rFonts w:ascii="Times New Roman" w:hAnsi="Times New Roman" w:cs="Times New Roman"/>
          <w:sz w:val="28"/>
          <w:szCs w:val="28"/>
          <w:lang w:val="es-ES"/>
        </w:rPr>
        <w:t xml:space="preserve"> que no sólo le da 5 niveles de potencia sino también muestra su velocidad, distancia de viaje, tiempo, velocidad media, control de crucero y limitador de velocidad (¡¡si es necesario!!).</w:t>
      </w:r>
    </w:p>
    <w:p w:rsidR="00D06005" w:rsidRDefault="00D06005" w:rsidP="00D0600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Este 500W Kit produce potencia real, ¡las colinas simplemente desaparecen! Dependiendo de las condiciones se puede alcanzar la velocidad de 30mph. </w:t>
      </w:r>
    </w:p>
    <w:p w:rsidR="00D06005" w:rsidRDefault="00D06005" w:rsidP="00D06005">
      <w:pPr>
        <w:jc w:val="both"/>
        <w:rPr>
          <w:rFonts w:ascii="Times New Roman" w:hAnsi="Times New Roman" w:cs="Times New Roman"/>
          <w:sz w:val="28"/>
          <w:szCs w:val="28"/>
          <w:lang w:val="es-ES"/>
        </w:rPr>
      </w:pPr>
      <w:r>
        <w:rPr>
          <w:rFonts w:ascii="Times New Roman" w:hAnsi="Times New Roman" w:cs="Times New Roman"/>
          <w:sz w:val="28"/>
          <w:szCs w:val="28"/>
          <w:lang w:val="es-ES"/>
        </w:rPr>
        <w:t>La demostración Ebikes es disponible para que usted lo pruebe en nuestras instalaciones.</w:t>
      </w:r>
    </w:p>
    <w:p w:rsidR="00D06005" w:rsidRDefault="00D06005" w:rsidP="00D0600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Batería: Todas nuestras baterías de 36 voltios se producen de litio de alta calidad – baterías de ion con la capacidad industrial máxima de 13Ah. La batería está diseñada para generar una cantidad enorme de energía en un paquete pequeño. Su baja posición de montaje en la bici down-tube crea un centro de gravedad bajo para una excelente maniobrabilidad – los clientes han informado sobre más de 65 millas en una carga (obviamente depende de muchas variables). </w:t>
      </w:r>
    </w:p>
    <w:p w:rsidR="00D06005" w:rsidRDefault="00D06005" w:rsidP="00D0600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Hemos transformado cientos de bicicletas – este </w:t>
      </w:r>
      <w:r w:rsidRPr="007F54C8">
        <w:rPr>
          <w:rFonts w:ascii="Times New Roman" w:hAnsi="Times New Roman" w:cs="Times New Roman"/>
          <w:sz w:val="28"/>
          <w:szCs w:val="28"/>
          <w:lang w:val="es-ES"/>
        </w:rPr>
        <w:t>Kit de conversión para bicicleta eléctric</w:t>
      </w:r>
      <w:r>
        <w:rPr>
          <w:rFonts w:ascii="Times New Roman" w:hAnsi="Times New Roman" w:cs="Times New Roman"/>
          <w:sz w:val="28"/>
          <w:szCs w:val="28"/>
          <w:lang w:val="es-ES"/>
        </w:rPr>
        <w:t>a ha sido producido teniendo en cuenta nuestra especificación y ha sido diseñado especialmente para el terreno ondulado (no para las calles llanas de China).</w:t>
      </w:r>
    </w:p>
    <w:p w:rsidR="00D06005" w:rsidRDefault="00D06005" w:rsidP="00D06005">
      <w:pPr>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¿Por qué Usted debería comprar </w:t>
      </w:r>
      <w:r w:rsidRPr="005F18AB">
        <w:rPr>
          <w:rFonts w:ascii="Times New Roman" w:hAnsi="Times New Roman" w:cs="Times New Roman"/>
          <w:b/>
          <w:sz w:val="28"/>
          <w:szCs w:val="28"/>
          <w:lang w:val="es-ES"/>
        </w:rPr>
        <w:t>su Kit de conversión para bicicleta eléctrica de nosotros?</w:t>
      </w:r>
      <w:r>
        <w:rPr>
          <w:rFonts w:ascii="Times New Roman" w:hAnsi="Times New Roman" w:cs="Times New Roman"/>
          <w:b/>
          <w:sz w:val="28"/>
          <w:szCs w:val="28"/>
          <w:lang w:val="es-ES"/>
        </w:rPr>
        <w:t>:</w:t>
      </w:r>
    </w:p>
    <w:p w:rsidR="00D06005" w:rsidRPr="009639FE" w:rsidRDefault="00D06005" w:rsidP="00D06005">
      <w:pPr>
        <w:pStyle w:val="a3"/>
        <w:numPr>
          <w:ilvl w:val="0"/>
          <w:numId w:val="3"/>
        </w:numPr>
        <w:jc w:val="both"/>
        <w:rPr>
          <w:rFonts w:ascii="Times New Roman" w:hAnsi="Times New Roman" w:cs="Times New Roman"/>
          <w:b/>
          <w:sz w:val="28"/>
          <w:szCs w:val="28"/>
          <w:lang w:val="es-ES"/>
        </w:rPr>
      </w:pPr>
      <w:r>
        <w:rPr>
          <w:rFonts w:ascii="Times New Roman" w:hAnsi="Times New Roman" w:cs="Times New Roman"/>
          <w:sz w:val="28"/>
          <w:szCs w:val="28"/>
          <w:lang w:val="es-ES"/>
        </w:rPr>
        <w:t>Nosotros tenemos cientos de kits en stock en nuestra base en Reino Unido en Datchwoth, Hertfordshire;</w:t>
      </w:r>
    </w:p>
    <w:p w:rsidR="00D06005" w:rsidRDefault="00D06005" w:rsidP="00D06005">
      <w:pPr>
        <w:pStyle w:val="a3"/>
        <w:numPr>
          <w:ilvl w:val="0"/>
          <w:numId w:val="3"/>
        </w:numPr>
        <w:jc w:val="both"/>
        <w:rPr>
          <w:rFonts w:ascii="Times New Roman" w:hAnsi="Times New Roman" w:cs="Times New Roman"/>
          <w:sz w:val="28"/>
          <w:szCs w:val="28"/>
          <w:lang w:val="es-ES"/>
        </w:rPr>
      </w:pPr>
      <w:r w:rsidRPr="002C52DD">
        <w:rPr>
          <w:rFonts w:ascii="Times New Roman" w:hAnsi="Times New Roman" w:cs="Times New Roman"/>
          <w:sz w:val="28"/>
          <w:szCs w:val="28"/>
          <w:lang w:val="es-ES"/>
        </w:rPr>
        <w:t>Envío en 24 horas (o Usted puede recoger)</w:t>
      </w:r>
      <w:r>
        <w:rPr>
          <w:rFonts w:ascii="Times New Roman" w:hAnsi="Times New Roman" w:cs="Times New Roman"/>
          <w:sz w:val="28"/>
          <w:szCs w:val="28"/>
          <w:lang w:val="es-ES"/>
        </w:rPr>
        <w:t>;</w:t>
      </w:r>
    </w:p>
    <w:p w:rsidR="00D06005" w:rsidRDefault="00D06005" w:rsidP="00D06005">
      <w:pPr>
        <w:pStyle w:val="a3"/>
        <w:numPr>
          <w:ilvl w:val="0"/>
          <w:numId w:val="3"/>
        </w:numPr>
        <w:jc w:val="both"/>
        <w:rPr>
          <w:rFonts w:ascii="Times New Roman" w:hAnsi="Times New Roman" w:cs="Times New Roman"/>
          <w:sz w:val="28"/>
          <w:szCs w:val="28"/>
          <w:lang w:val="es-ES"/>
        </w:rPr>
      </w:pPr>
      <w:r>
        <w:rPr>
          <w:rFonts w:ascii="Times New Roman" w:hAnsi="Times New Roman" w:cs="Times New Roman"/>
          <w:sz w:val="28"/>
          <w:szCs w:val="28"/>
          <w:lang w:val="es-ES"/>
        </w:rPr>
        <w:t>Somos especialistas – las bicicletas eléctricas son nuestro negocio;</w:t>
      </w:r>
    </w:p>
    <w:p w:rsidR="00D06005" w:rsidRDefault="00D06005" w:rsidP="00D06005">
      <w:pPr>
        <w:pStyle w:val="a3"/>
        <w:numPr>
          <w:ilvl w:val="0"/>
          <w:numId w:val="3"/>
        </w:numPr>
        <w:jc w:val="both"/>
        <w:rPr>
          <w:rFonts w:ascii="Times New Roman" w:hAnsi="Times New Roman" w:cs="Times New Roman"/>
          <w:sz w:val="28"/>
          <w:szCs w:val="28"/>
          <w:lang w:val="es-ES"/>
        </w:rPr>
      </w:pPr>
      <w:r>
        <w:rPr>
          <w:rFonts w:ascii="Times New Roman" w:hAnsi="Times New Roman" w:cs="Times New Roman"/>
          <w:sz w:val="28"/>
          <w:szCs w:val="28"/>
          <w:lang w:val="es-ES"/>
        </w:rPr>
        <w:t>Tenemos bicicletas de demostración para que Usted pueda probarlas antes de comprar, si desea, estamos seguros de que estará impresionado.</w:t>
      </w:r>
    </w:p>
    <w:p w:rsidR="00D06005" w:rsidRDefault="00D06005" w:rsidP="00D06005">
      <w:pPr>
        <w:pStyle w:val="a3"/>
        <w:numPr>
          <w:ilvl w:val="0"/>
          <w:numId w:val="3"/>
        </w:numPr>
        <w:jc w:val="both"/>
        <w:rPr>
          <w:rFonts w:ascii="Times New Roman" w:hAnsi="Times New Roman" w:cs="Times New Roman"/>
          <w:sz w:val="28"/>
          <w:szCs w:val="28"/>
          <w:lang w:val="es-ES"/>
        </w:rPr>
      </w:pPr>
      <w:r>
        <w:rPr>
          <w:rFonts w:ascii="Times New Roman" w:hAnsi="Times New Roman" w:cs="Times New Roman"/>
          <w:sz w:val="28"/>
          <w:szCs w:val="28"/>
          <w:lang w:val="es-ES"/>
        </w:rPr>
        <w:t>Ofrecemos ayuda y consejos ilimitados por teléfono o correo electrónico.</w:t>
      </w:r>
    </w:p>
    <w:p w:rsidR="00D06005" w:rsidRPr="00D45B13" w:rsidRDefault="00D06005" w:rsidP="00D0600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Llame a nuestra línea de ayuda en Reino Unido para más detalles: </w:t>
      </w:r>
      <w:hyperlink r:id="rId11" w:history="1">
        <w:r w:rsidRPr="005B2AC4">
          <w:rPr>
            <w:rFonts w:ascii="Arial" w:eastAsia="Times New Roman" w:hAnsi="Arial" w:cs="Arial"/>
            <w:b/>
            <w:bCs/>
            <w:color w:val="111555"/>
            <w:spacing w:val="3"/>
            <w:sz w:val="24"/>
            <w:szCs w:val="24"/>
            <w:u w:val="single"/>
            <w:lang w:val="es-ES" w:eastAsia="en-GB"/>
          </w:rPr>
          <w:t>+44 1438 986 007</w:t>
        </w:r>
      </w:hyperlink>
      <w:r w:rsidRPr="00D45B13">
        <w:rPr>
          <w:rFonts w:ascii="Times New Roman" w:hAnsi="Times New Roman" w:cs="Times New Roman"/>
          <w:sz w:val="28"/>
          <w:szCs w:val="28"/>
          <w:lang w:val="es-ES"/>
        </w:rPr>
        <w:t xml:space="preserve">   </w:t>
      </w:r>
    </w:p>
    <w:p w:rsidR="00D06005" w:rsidRPr="005F18AB" w:rsidRDefault="00D06005" w:rsidP="00D06005">
      <w:pPr>
        <w:jc w:val="both"/>
        <w:rPr>
          <w:rFonts w:ascii="Times New Roman" w:hAnsi="Times New Roman" w:cs="Times New Roman"/>
          <w:sz w:val="28"/>
          <w:szCs w:val="28"/>
          <w:lang w:val="es-ES"/>
        </w:rPr>
      </w:pPr>
      <w:r w:rsidRPr="005F18AB">
        <w:rPr>
          <w:rFonts w:ascii="Times New Roman" w:hAnsi="Times New Roman" w:cs="Times New Roman"/>
          <w:sz w:val="28"/>
          <w:szCs w:val="28"/>
          <w:lang w:val="es-ES"/>
        </w:rPr>
        <w:t xml:space="preserve"> </w:t>
      </w:r>
    </w:p>
    <w:p w:rsidR="00D06005" w:rsidRPr="00D06005" w:rsidRDefault="00D06005">
      <w:pPr>
        <w:rPr>
          <w:lang w:val="uk-UA"/>
        </w:rPr>
      </w:pPr>
      <w:bookmarkStart w:id="0" w:name="_GoBack"/>
      <w:bookmarkEnd w:id="0"/>
    </w:p>
    <w:sectPr w:rsidR="00D06005" w:rsidRPr="00D06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548"/>
    <w:multiLevelType w:val="multilevel"/>
    <w:tmpl w:val="359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B6F75"/>
    <w:multiLevelType w:val="multilevel"/>
    <w:tmpl w:val="6B1E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E06283"/>
    <w:multiLevelType w:val="hybridMultilevel"/>
    <w:tmpl w:val="64102A7A"/>
    <w:lvl w:ilvl="0" w:tplc="2E3ACC3A">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05"/>
    <w:rsid w:val="0091285A"/>
    <w:rsid w:val="00D06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05"/>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005"/>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05"/>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005"/>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143898600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tel:+4414389860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1438986007" TargetMode="External"/><Relationship Id="rId11" Type="http://schemas.openxmlformats.org/officeDocument/2006/relationships/hyperlink" Target="tel:+441438986007" TargetMode="External"/><Relationship Id="rId5" Type="http://schemas.openxmlformats.org/officeDocument/2006/relationships/webSettings" Target="webSettings.xml"/><Relationship Id="rId10" Type="http://schemas.openxmlformats.org/officeDocument/2006/relationships/hyperlink" Target="tel:+441438986007" TargetMode="External"/><Relationship Id="rId4" Type="http://schemas.openxmlformats.org/officeDocument/2006/relationships/settings" Target="settings.xml"/><Relationship Id="rId9" Type="http://schemas.openxmlformats.org/officeDocument/2006/relationships/hyperlink" Target="tel:+441438986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957</Words>
  <Characters>5455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500W Electric Bike Conversion Kit + 36v/13amp Downtube Lithium Battery</vt:lpstr>
      <vt:lpstr>Everything you need to convert your pushbike into an electric bike, including: </vt:lpstr>
      <vt:lpstr>Motor: 36V 500W brushless hub motor, Certificated to EN 15194 </vt:lpstr>
      <vt:lpstr>Front or Rear Wheel Wheel size - Choose from 20 inch 24 inch 26 inch, 27.5 inch,</vt:lpstr>
      <vt:lpstr>36 V/13 Amp Lithium Ion Downtube Battery (Detachable and lockable)</vt:lpstr>
      <vt:lpstr>Throttle: thumb type. (or Twist Grip by request) </vt:lpstr>
      <vt:lpstr>Brake levers: Electric levers that also cut the power when applied. </vt:lpstr>
      <vt:lpstr>Waterproof Wiring </vt:lpstr>
      <vt:lpstr>Pedal Assist Sensor.</vt:lpstr>
      <vt:lpstr>Advanced  LCD Handlebar Display </vt:lpstr>
      <vt:lpstr>Torque plate </vt:lpstr>
      <vt:lpstr>Crank Puller </vt:lpstr>
      <vt:lpstr>110 / 240 Volt Charger </vt:lpstr>
      <vt:lpstr>Installation Video providing full and easy to follow directions </vt:lpstr>
      <vt:lpstr>After sales help and advice freely given by Phone or Email. </vt:lpstr>
      <vt:lpstr>Comprehensive instructions </vt:lpstr>
      <vt:lpstr>12 Months No Quibble Warranty </vt:lpstr>
      <vt:lpstr>Why you should buy your Electric Bike Conversion Kit from us:</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2018-01-25T10:11:00Z</dcterms:created>
  <dcterms:modified xsi:type="dcterms:W3CDTF">2018-01-25T10:20:00Z</dcterms:modified>
</cp:coreProperties>
</file>